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82F8" w14:textId="1B992675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r w:rsidRPr="00456BA4">
        <w:rPr>
          <w:rFonts w:eastAsia="Calibri"/>
          <w:b/>
          <w:iCs/>
          <w:sz w:val="24"/>
          <w:szCs w:val="24"/>
        </w:rPr>
        <w:t>вих.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072C499C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</w:t>
      </w:r>
      <w:r w:rsidR="00335D62">
        <w:rPr>
          <w:rFonts w:eastAsia="Calibri"/>
          <w:sz w:val="24"/>
          <w:szCs w:val="24"/>
        </w:rPr>
        <w:t>5</w:t>
      </w:r>
      <w:r w:rsidRPr="00456BA4">
        <w:rPr>
          <w:rFonts w:eastAsia="Calibri"/>
          <w:sz w:val="24"/>
          <w:szCs w:val="24"/>
        </w:rPr>
        <w:t xml:space="preserve"> року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4218BC6F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="00335D62">
        <w:rPr>
          <w:rFonts w:eastAsia="Calibri"/>
          <w:sz w:val="24"/>
          <w:szCs w:val="24"/>
        </w:rPr>
        <w:t>___________________________________________________________________________________</w:t>
      </w:r>
      <w:r>
        <w:rPr>
          <w:rFonts w:eastAsia="Calibri"/>
          <w:sz w:val="24"/>
          <w:szCs w:val="24"/>
        </w:rPr>
        <w:t>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3FF8C8F9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>енергетичний ідентифікаційний код (EIC) № ___________</w:t>
      </w:r>
      <w:r w:rsidR="00793E0B">
        <w:rPr>
          <w:rFonts w:eastAsia="Calibri"/>
          <w:sz w:val="24"/>
          <w:szCs w:val="24"/>
        </w:rPr>
        <w:t>_____</w:t>
      </w:r>
      <w:r w:rsidRPr="00943ED2">
        <w:rPr>
          <w:rFonts w:eastAsia="Calibri"/>
          <w:sz w:val="24"/>
          <w:szCs w:val="24"/>
        </w:rPr>
        <w:t>_</w:t>
      </w:r>
      <w:r w:rsidR="00335D62">
        <w:rPr>
          <w:rFonts w:eastAsia="Calibri"/>
          <w:sz w:val="24"/>
          <w:szCs w:val="24"/>
        </w:rPr>
        <w:t>____</w:t>
      </w:r>
      <w:r w:rsidRPr="00943ED2">
        <w:rPr>
          <w:rFonts w:eastAsia="Calibri"/>
          <w:sz w:val="24"/>
          <w:szCs w:val="24"/>
        </w:rPr>
        <w:t xml:space="preserve">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</w:t>
      </w:r>
      <w:r w:rsidR="00793E0B">
        <w:rPr>
          <w:sz w:val="24"/>
          <w:szCs w:val="24"/>
        </w:rPr>
        <w:t xml:space="preserve"> 42399676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</w:t>
      </w:r>
      <w:r w:rsidR="00793E0B" w:rsidRPr="00793E0B">
        <w:t xml:space="preserve"> </w:t>
      </w:r>
      <w:hyperlink r:id="rId8" w:history="1">
        <w:r w:rsidR="00793E0B" w:rsidRPr="007337BF">
          <w:rPr>
            <w:rStyle w:val="af"/>
            <w:sz w:val="24"/>
            <w:szCs w:val="24"/>
          </w:rPr>
          <w:t>https://naftogaztrading.com.ua/gaz-dlya-byudzhetnyh-organizaczij</w:t>
        </w:r>
      </w:hyperlink>
      <w:r w:rsidR="00793E0B">
        <w:rPr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793E0B">
        <w:rPr>
          <w:rFonts w:eastAsia="Calibri"/>
          <w:sz w:val="24"/>
          <w:szCs w:val="24"/>
        </w:rPr>
        <w:t>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49D82E91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</w:t>
      </w:r>
      <w:r w:rsidR="00793E0B">
        <w:rPr>
          <w:sz w:val="24"/>
          <w:szCs w:val="24"/>
        </w:rPr>
        <w:t>____</w:t>
      </w:r>
      <w:r w:rsidRPr="00943ED2">
        <w:rPr>
          <w:sz w:val="24"/>
          <w:szCs w:val="24"/>
        </w:rPr>
        <w:t>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61535C46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>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Індивідуальний податковий номер: _____________________</w:t>
      </w:r>
    </w:p>
    <w:p w14:paraId="468B24BB" w14:textId="178FD2D2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  <w:r w:rsidR="00335D62">
        <w:rPr>
          <w:rFonts w:eastAsia="Calibri"/>
          <w:sz w:val="24"/>
          <w:szCs w:val="24"/>
        </w:rPr>
        <w:t>_________________________________________________________</w:t>
      </w:r>
    </w:p>
    <w:p w14:paraId="630CF6FE" w14:textId="3BBFFF86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 xml:space="preserve"> в _____________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>, МФО _________</w:t>
      </w:r>
    </w:p>
    <w:p w14:paraId="036C5F0B" w14:textId="71D10C29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335D62">
        <w:rPr>
          <w:rFonts w:eastAsia="Calibri"/>
          <w:sz w:val="24"/>
          <w:szCs w:val="24"/>
        </w:rPr>
        <w:t>_____________________</w:t>
      </w:r>
    </w:p>
    <w:p w14:paraId="6F86EAA1" w14:textId="0AE1E758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  <w:r w:rsidR="00335D62">
        <w:rPr>
          <w:rFonts w:eastAsia="Calibri"/>
          <w:sz w:val="24"/>
          <w:szCs w:val="24"/>
        </w:rPr>
        <w:t>_______________________________________________</w:t>
      </w:r>
    </w:p>
    <w:p w14:paraId="25E42730" w14:textId="182C49AD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 xml:space="preserve">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 xml:space="preserve">, розподіл природного газу, який постачається за цим Договором, здійснює(ють)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4BCB37BB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054D79">
        <w:rPr>
          <w:rFonts w:eastAsia="Calibri"/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газу.</w:t>
      </w:r>
      <w:r w:rsidR="002B50E6" w:rsidRPr="00943ED2">
        <w:rPr>
          <w:rFonts w:eastAsia="Calibri"/>
          <w:sz w:val="24"/>
          <w:szCs w:val="24"/>
        </w:rPr>
        <w:t xml:space="preserve">У разі, якщо об’єкти Споживача безпосередньо приєднані до газотранспортної </w:t>
      </w:r>
      <w:r w:rsidR="00B17EAB" w:rsidRPr="00943ED2">
        <w:rPr>
          <w:rFonts w:eastAsia="Calibri"/>
          <w:sz w:val="24"/>
          <w:szCs w:val="24"/>
        </w:rPr>
        <w:t>системи,</w:t>
      </w:r>
      <w:r w:rsidR="002B50E6" w:rsidRPr="00943ED2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F0CDF1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25A05AD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5268A684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DFA780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A2B069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5E39C76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7518378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E3922F3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4D0A1E1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119E2A2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B802FD0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2247C7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19146A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(вих.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42C3D49E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</w:t>
            </w:r>
            <w:r w:rsidR="00335D62">
              <w:rPr>
                <w:rFonts w:eastAsia="Calibri"/>
                <w:sz w:val="24"/>
                <w:szCs w:val="24"/>
              </w:rPr>
              <w:t>5</w:t>
            </w:r>
            <w:r w:rsidRPr="00456BA4">
              <w:rPr>
                <w:rFonts w:eastAsia="Calibri"/>
                <w:sz w:val="24"/>
                <w:szCs w:val="24"/>
              </w:rPr>
              <w:t xml:space="preserve">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26742479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>У зв’язку з реєстрацією _________________________________________</w:t>
            </w:r>
            <w:r w:rsidR="00E643F4">
              <w:rPr>
                <w:sz w:val="24"/>
                <w:szCs w:val="24"/>
                <w:lang w:eastAsia="uk-UA"/>
              </w:rPr>
              <w:t>_____________</w:t>
            </w:r>
            <w:r w:rsidRPr="001B7AEE">
              <w:rPr>
                <w:sz w:val="24"/>
                <w:szCs w:val="24"/>
                <w:lang w:eastAsia="uk-UA"/>
              </w:rPr>
              <w:t xml:space="preserve">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sectPr w:rsidR="00440FE5" w:rsidSect="003B15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8A24" w14:textId="77777777" w:rsidR="00AE4EC4" w:rsidRDefault="00AE4EC4">
      <w:r>
        <w:separator/>
      </w:r>
    </w:p>
  </w:endnote>
  <w:endnote w:type="continuationSeparator" w:id="0">
    <w:p w14:paraId="6625F181" w14:textId="77777777" w:rsidR="00AE4EC4" w:rsidRDefault="00AE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712" w14:textId="77777777" w:rsidR="00AE4EC4" w:rsidRDefault="00AE4EC4">
      <w:r>
        <w:separator/>
      </w:r>
    </w:p>
  </w:footnote>
  <w:footnote w:type="continuationSeparator" w:id="0">
    <w:p w14:paraId="2A7AA854" w14:textId="77777777" w:rsidR="00AE4EC4" w:rsidRDefault="00AE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000000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000000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000000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95E01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1FE3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B63AA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1391A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5D62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1DC2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3E0B"/>
    <w:rsid w:val="00796DE0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D4D92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4EC4"/>
    <w:rsid w:val="00AE5F21"/>
    <w:rsid w:val="00AF02E2"/>
    <w:rsid w:val="00AF07FA"/>
    <w:rsid w:val="00AF11E6"/>
    <w:rsid w:val="00AF41F5"/>
    <w:rsid w:val="00B0002D"/>
    <w:rsid w:val="00B01853"/>
    <w:rsid w:val="00B02EC9"/>
    <w:rsid w:val="00B02F3E"/>
    <w:rsid w:val="00B0359B"/>
    <w:rsid w:val="00B055CC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43F4"/>
    <w:rsid w:val="00E66AE0"/>
    <w:rsid w:val="00E73E52"/>
    <w:rsid w:val="00E74A99"/>
    <w:rsid w:val="00E74BD4"/>
    <w:rsid w:val="00E776D8"/>
    <w:rsid w:val="00E77AD0"/>
    <w:rsid w:val="00E8476E"/>
    <w:rsid w:val="00E84DF5"/>
    <w:rsid w:val="00E8786E"/>
    <w:rsid w:val="00E95588"/>
    <w:rsid w:val="00E9671B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2430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77B6"/>
    <w:rsid w:val="00F80930"/>
    <w:rsid w:val="00F8299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9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gaz-dlya-byudzhetnyh-organizaczi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Поліщук Наталя Георгіївна</cp:lastModifiedBy>
  <cp:revision>3</cp:revision>
  <cp:lastPrinted>2025-04-14T05:47:00Z</cp:lastPrinted>
  <dcterms:created xsi:type="dcterms:W3CDTF">2025-04-17T09:48:00Z</dcterms:created>
  <dcterms:modified xsi:type="dcterms:W3CDTF">2025-04-17T09:48:00Z</dcterms:modified>
</cp:coreProperties>
</file>