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B56B" w14:textId="77777777" w:rsidR="003D2937" w:rsidRDefault="003D2937" w:rsidP="00D823B7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</w:p>
    <w:p w14:paraId="4BF61E7D" w14:textId="77777777" w:rsidR="003D2937" w:rsidRDefault="003D2937" w:rsidP="00D823B7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</w:p>
    <w:p w14:paraId="09BB9A01" w14:textId="69A83E2F" w:rsidR="00D823B7" w:rsidRDefault="00D823B7" w:rsidP="00D823B7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  <w:proofErr w:type="spellStart"/>
      <w:r w:rsidRPr="00456BA4">
        <w:rPr>
          <w:rFonts w:eastAsia="Calibri"/>
          <w:b/>
          <w:iCs/>
          <w:sz w:val="24"/>
          <w:szCs w:val="24"/>
        </w:rPr>
        <w:t>вих</w:t>
      </w:r>
      <w:proofErr w:type="spellEnd"/>
      <w:r w:rsidRPr="00456BA4">
        <w:rPr>
          <w:rFonts w:eastAsia="Calibri"/>
          <w:b/>
          <w:iCs/>
          <w:sz w:val="24"/>
          <w:szCs w:val="24"/>
        </w:rPr>
        <w:t>. №__</w:t>
      </w:r>
      <w:r w:rsidR="003C69DD">
        <w:rPr>
          <w:rFonts w:eastAsia="Calibri"/>
          <w:b/>
          <w:iCs/>
          <w:sz w:val="24"/>
          <w:szCs w:val="24"/>
        </w:rPr>
        <w:t>__</w:t>
      </w:r>
      <w:r w:rsidRPr="00456BA4">
        <w:rPr>
          <w:rFonts w:eastAsia="Calibri"/>
          <w:b/>
          <w:iCs/>
          <w:sz w:val="24"/>
          <w:szCs w:val="24"/>
        </w:rPr>
        <w:t>____ від _______</w:t>
      </w:r>
      <w:r w:rsidR="003C69DD">
        <w:rPr>
          <w:rFonts w:eastAsia="Calibri"/>
          <w:b/>
          <w:iCs/>
          <w:sz w:val="24"/>
          <w:szCs w:val="24"/>
        </w:rPr>
        <w:t>_</w:t>
      </w:r>
      <w:r w:rsidRPr="00456BA4">
        <w:rPr>
          <w:rFonts w:eastAsia="Calibri"/>
          <w:b/>
          <w:iCs/>
          <w:sz w:val="24"/>
          <w:szCs w:val="24"/>
        </w:rPr>
        <w:t>___</w:t>
      </w:r>
    </w:p>
    <w:p w14:paraId="565C13EC" w14:textId="77777777" w:rsidR="003C69DD" w:rsidRPr="00456BA4" w:rsidRDefault="003C69DD" w:rsidP="00D823B7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</w:p>
    <w:p w14:paraId="7D0FE011" w14:textId="77777777" w:rsidR="00D823B7" w:rsidRDefault="00D823B7" w:rsidP="00D823B7">
      <w:pPr>
        <w:contextualSpacing/>
        <w:jc w:val="center"/>
        <w:rPr>
          <w:rFonts w:eastAsia="Calibri"/>
          <w:b/>
        </w:rPr>
      </w:pPr>
    </w:p>
    <w:p w14:paraId="6513E5DB" w14:textId="77777777" w:rsidR="00D823B7" w:rsidRPr="00456BA4" w:rsidRDefault="00D823B7" w:rsidP="00D823B7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47660229" w14:textId="77777777" w:rsidR="00D823B7" w:rsidRPr="00456BA4" w:rsidRDefault="00D823B7" w:rsidP="00D823B7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приєднання до Договору постачання природного газу</w:t>
      </w:r>
    </w:p>
    <w:p w14:paraId="2F6DC58C" w14:textId="77777777" w:rsidR="00D823B7" w:rsidRPr="00CF567F" w:rsidRDefault="00D823B7" w:rsidP="00D823B7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21405FDB" w14:textId="6B0B10EC" w:rsidR="00D823B7" w:rsidRPr="00456BA4" w:rsidRDefault="00D823B7" w:rsidP="00D823B7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Pr="00456BA4">
        <w:rPr>
          <w:rFonts w:eastAsia="Calibri"/>
          <w:sz w:val="24"/>
          <w:szCs w:val="24"/>
        </w:rPr>
        <w:tab/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«___» ____________ 202</w:t>
      </w:r>
      <w:r w:rsidR="003D2937">
        <w:rPr>
          <w:rFonts w:eastAsia="Calibri"/>
          <w:sz w:val="24"/>
          <w:szCs w:val="24"/>
        </w:rPr>
        <w:t xml:space="preserve">5 </w:t>
      </w:r>
      <w:r w:rsidRPr="00456BA4">
        <w:rPr>
          <w:rFonts w:eastAsia="Calibri"/>
          <w:sz w:val="24"/>
          <w:szCs w:val="24"/>
        </w:rPr>
        <w:t>року</w:t>
      </w:r>
    </w:p>
    <w:p w14:paraId="3DAA1FC9" w14:textId="77777777" w:rsidR="00D823B7" w:rsidRPr="00456BA4" w:rsidRDefault="00D823B7" w:rsidP="00D823B7">
      <w:pPr>
        <w:tabs>
          <w:tab w:val="left" w:pos="1701"/>
        </w:tabs>
        <w:ind w:firstLine="426"/>
        <w:rPr>
          <w:rFonts w:eastAsia="Calibri"/>
          <w:sz w:val="24"/>
          <w:szCs w:val="24"/>
          <w:lang w:val="ru-RU"/>
        </w:rPr>
      </w:pPr>
    </w:p>
    <w:p w14:paraId="34E8CD5D" w14:textId="77777777" w:rsidR="003D2937" w:rsidRDefault="00D823B7" w:rsidP="00D823B7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____________________________________</w:t>
      </w:r>
      <w:r w:rsidR="003D2937">
        <w:rPr>
          <w:rFonts w:eastAsia="Calibri"/>
          <w:sz w:val="24"/>
          <w:szCs w:val="24"/>
        </w:rPr>
        <w:t>_______________________________________________</w:t>
      </w:r>
    </w:p>
    <w:p w14:paraId="6F7F5EC7" w14:textId="1B04EB63" w:rsidR="003D2937" w:rsidRDefault="003D2937" w:rsidP="00D823B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</w:t>
      </w:r>
      <w:r w:rsidR="002A62EF">
        <w:rPr>
          <w:rFonts w:eastAsia="Calibri"/>
          <w:sz w:val="24"/>
          <w:szCs w:val="24"/>
        </w:rPr>
        <w:t xml:space="preserve"> </w:t>
      </w:r>
      <w:r w:rsidR="002A62EF">
        <w:rPr>
          <w:sz w:val="24"/>
          <w:szCs w:val="24"/>
        </w:rPr>
        <w:t>(</w:t>
      </w:r>
      <w:r w:rsidR="002A62EF" w:rsidRPr="00843F43">
        <w:rPr>
          <w:sz w:val="24"/>
          <w:szCs w:val="24"/>
        </w:rPr>
        <w:t xml:space="preserve">Код </w:t>
      </w:r>
      <w:r w:rsidR="002A62EF">
        <w:rPr>
          <w:sz w:val="24"/>
          <w:szCs w:val="24"/>
        </w:rPr>
        <w:t>ЄДРПОУ_______________, Споживач)</w:t>
      </w:r>
      <w:r w:rsidR="00D823B7" w:rsidRPr="00456BA4">
        <w:rPr>
          <w:rFonts w:eastAsia="Calibri"/>
          <w:sz w:val="24"/>
          <w:szCs w:val="24"/>
        </w:rPr>
        <w:t>, в особі ____________</w:t>
      </w:r>
      <w:r>
        <w:rPr>
          <w:rFonts w:eastAsia="Calibri"/>
          <w:sz w:val="24"/>
          <w:szCs w:val="24"/>
        </w:rPr>
        <w:t>__________________________</w:t>
      </w:r>
    </w:p>
    <w:p w14:paraId="429249F2" w14:textId="45256BE2" w:rsidR="00D823B7" w:rsidRPr="003D2937" w:rsidRDefault="003D2937" w:rsidP="00D823B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___________________________________________________________________________________,</w:t>
      </w:r>
      <w:r w:rsidR="00D823B7" w:rsidRPr="00456BA4">
        <w:rPr>
          <w:rFonts w:eastAsia="Calibri"/>
          <w:sz w:val="24"/>
          <w:szCs w:val="24"/>
        </w:rPr>
        <w:t xml:space="preserve"> який діє на підставі __________</w:t>
      </w:r>
      <w:r>
        <w:rPr>
          <w:rFonts w:eastAsia="Calibri"/>
          <w:sz w:val="24"/>
          <w:szCs w:val="24"/>
        </w:rPr>
        <w:t>___________________________________________</w:t>
      </w:r>
      <w:r w:rsidR="00D823B7" w:rsidRPr="00456BA4">
        <w:rPr>
          <w:rFonts w:eastAsia="Calibri"/>
          <w:sz w:val="24"/>
          <w:szCs w:val="24"/>
        </w:rPr>
        <w:t xml:space="preserve">__, </w:t>
      </w:r>
      <w:r w:rsidR="00D823B7" w:rsidRPr="00943ED2">
        <w:rPr>
          <w:rFonts w:eastAsia="Calibri"/>
          <w:sz w:val="24"/>
          <w:szCs w:val="24"/>
        </w:rPr>
        <w:t>енергетичний ідентифікаційний код (EIC) № __________</w:t>
      </w:r>
      <w:r>
        <w:rPr>
          <w:rFonts w:eastAsia="Calibri"/>
          <w:sz w:val="24"/>
          <w:szCs w:val="24"/>
        </w:rPr>
        <w:t>________________</w:t>
      </w:r>
      <w:r w:rsidR="00D823B7" w:rsidRPr="00943ED2">
        <w:rPr>
          <w:rFonts w:eastAsia="Calibri"/>
          <w:sz w:val="24"/>
          <w:szCs w:val="24"/>
        </w:rPr>
        <w:t xml:space="preserve">__, надає письмову </w:t>
      </w:r>
      <w:r w:rsidR="00740C1B">
        <w:rPr>
          <w:rFonts w:eastAsia="Calibri"/>
          <w:sz w:val="24"/>
          <w:szCs w:val="24"/>
        </w:rPr>
        <w:t>заяву</w:t>
      </w:r>
      <w:r w:rsidR="00740C1B" w:rsidRPr="00943ED2">
        <w:rPr>
          <w:rFonts w:eastAsia="Calibri"/>
          <w:sz w:val="24"/>
          <w:szCs w:val="24"/>
        </w:rPr>
        <w:t xml:space="preserve"> </w:t>
      </w:r>
      <w:r w:rsidR="00D823B7" w:rsidRPr="00943ED2">
        <w:rPr>
          <w:rFonts w:eastAsia="Calibri"/>
          <w:sz w:val="24"/>
          <w:szCs w:val="24"/>
        </w:rPr>
        <w:t xml:space="preserve">на приєднання до </w:t>
      </w:r>
      <w:r w:rsidR="00D823B7" w:rsidRPr="00456BA4">
        <w:rPr>
          <w:rFonts w:eastAsia="Calibri"/>
          <w:sz w:val="24"/>
          <w:szCs w:val="24"/>
        </w:rPr>
        <w:t>Д</w:t>
      </w:r>
      <w:r w:rsidR="00D823B7" w:rsidRPr="00943ED2">
        <w:rPr>
          <w:rFonts w:eastAsia="Calibri"/>
          <w:sz w:val="24"/>
          <w:szCs w:val="24"/>
        </w:rPr>
        <w:t>оговору постачання природного газу з ТОВ «Газопостачальна компанія «Нафтогаз Трейдинг</w:t>
      </w:r>
      <w:r w:rsidR="00D823B7">
        <w:rPr>
          <w:rFonts w:eastAsia="Calibri"/>
          <w:sz w:val="24"/>
          <w:szCs w:val="24"/>
        </w:rPr>
        <w:t>»</w:t>
      </w:r>
      <w:r w:rsidR="002A62EF">
        <w:rPr>
          <w:rFonts w:eastAsia="Calibri"/>
          <w:sz w:val="24"/>
          <w:szCs w:val="24"/>
        </w:rPr>
        <w:t xml:space="preserve"> </w:t>
      </w:r>
      <w:r w:rsidR="002A62EF">
        <w:rPr>
          <w:sz w:val="24"/>
          <w:szCs w:val="24"/>
        </w:rPr>
        <w:t>(</w:t>
      </w:r>
      <w:r w:rsidR="002A62EF" w:rsidRPr="00843F43">
        <w:rPr>
          <w:sz w:val="24"/>
          <w:szCs w:val="24"/>
        </w:rPr>
        <w:t xml:space="preserve">Код </w:t>
      </w:r>
      <w:r w:rsidR="002A62EF">
        <w:rPr>
          <w:sz w:val="24"/>
          <w:szCs w:val="24"/>
        </w:rPr>
        <w:t>ЄДРПОУ</w:t>
      </w:r>
      <w:r>
        <w:rPr>
          <w:sz w:val="24"/>
          <w:szCs w:val="24"/>
        </w:rPr>
        <w:t xml:space="preserve"> </w:t>
      </w:r>
      <w:r w:rsidRPr="003D2937">
        <w:rPr>
          <w:sz w:val="24"/>
          <w:szCs w:val="24"/>
        </w:rPr>
        <w:t>42399676</w:t>
      </w:r>
      <w:r w:rsidR="002A62EF">
        <w:rPr>
          <w:sz w:val="24"/>
          <w:szCs w:val="24"/>
        </w:rPr>
        <w:t>, Постачальник)</w:t>
      </w:r>
      <w:r w:rsidR="00D823B7" w:rsidRPr="00456BA4">
        <w:rPr>
          <w:rFonts w:eastAsia="Calibri"/>
          <w:sz w:val="24"/>
          <w:szCs w:val="24"/>
          <w:lang w:val="ru-RU"/>
        </w:rPr>
        <w:t>,</w:t>
      </w:r>
      <w:r w:rsidR="00D823B7" w:rsidRPr="00371AC6">
        <w:rPr>
          <w:sz w:val="24"/>
          <w:szCs w:val="24"/>
        </w:rPr>
        <w:t xml:space="preserve"> </w:t>
      </w:r>
      <w:r w:rsidR="00D823B7">
        <w:rPr>
          <w:sz w:val="24"/>
          <w:szCs w:val="24"/>
        </w:rPr>
        <w:t>розміщеного за посиланням:</w:t>
      </w:r>
      <w:r w:rsidRPr="003D2937">
        <w:t xml:space="preserve"> </w:t>
      </w:r>
      <w:hyperlink r:id="rId8" w:history="1">
        <w:r w:rsidRPr="003D2937">
          <w:rPr>
            <w:rStyle w:val="af0"/>
            <w:sz w:val="24"/>
            <w:szCs w:val="24"/>
          </w:rPr>
          <w:t>https://naftogaztrading.com.ua/wp-content/uploads/2025/04/pidpisanij-shablon-dogovoru-ro.pdf</w:t>
        </w:r>
      </w:hyperlink>
      <w:r w:rsidR="00D823B7" w:rsidRPr="00943ED2">
        <w:rPr>
          <w:rFonts w:eastAsia="Calibri"/>
          <w:sz w:val="24"/>
          <w:szCs w:val="24"/>
        </w:rPr>
        <w:t xml:space="preserve"> (далі - Договір) та з дати, зазначеної ТОВ «Газопостачальна компанія «Нафтогаз Трейдинг» в письмовій Згоді </w:t>
      </w:r>
      <w:r w:rsidR="00D823B7" w:rsidRPr="00943ED2">
        <w:rPr>
          <w:sz w:val="24"/>
          <w:szCs w:val="24"/>
        </w:rPr>
        <w:t>на приєднання до Договору постачання природного газу</w:t>
      </w:r>
      <w:r w:rsidR="00D823B7" w:rsidRPr="007B162F">
        <w:rPr>
          <w:rFonts w:eastAsia="Calibri"/>
          <w:sz w:val="24"/>
          <w:szCs w:val="24"/>
        </w:rPr>
        <w:t>,</w:t>
      </w:r>
      <w:r w:rsidR="00D823B7" w:rsidRPr="00943ED2">
        <w:rPr>
          <w:rFonts w:eastAsia="Calibri"/>
          <w:sz w:val="24"/>
          <w:szCs w:val="24"/>
        </w:rPr>
        <w:t xml:space="preserve"> </w:t>
      </w:r>
      <w:r w:rsidR="00D823B7">
        <w:rPr>
          <w:rFonts w:eastAsia="Calibri"/>
          <w:sz w:val="24"/>
          <w:szCs w:val="24"/>
        </w:rPr>
        <w:t>надісланій</w:t>
      </w:r>
      <w:r w:rsidR="00D823B7" w:rsidRPr="00943ED2">
        <w:rPr>
          <w:rFonts w:eastAsia="Calibri"/>
          <w:sz w:val="24"/>
          <w:szCs w:val="24"/>
        </w:rPr>
        <w:t xml:space="preserve"> на електронну адресу (пошту)</w:t>
      </w:r>
      <w:r w:rsidR="00BC0F0C">
        <w:rPr>
          <w:rFonts w:eastAsia="Calibri"/>
          <w:sz w:val="24"/>
          <w:szCs w:val="24"/>
        </w:rPr>
        <w:t xml:space="preserve"> Споживача ______________</w:t>
      </w:r>
      <w:r w:rsidR="00D823B7" w:rsidRPr="00943ED2">
        <w:rPr>
          <w:rFonts w:eastAsia="Calibri"/>
          <w:sz w:val="24"/>
          <w:szCs w:val="24"/>
        </w:rPr>
        <w:t>________________  , є таким, що приєднався в цілому до Договору та прийняв на себе всі</w:t>
      </w:r>
      <w:r w:rsidR="00D823B7" w:rsidRPr="00456BA4">
        <w:rPr>
          <w:rFonts w:eastAsia="Calibri"/>
          <w:sz w:val="24"/>
          <w:szCs w:val="24"/>
        </w:rPr>
        <w:t xml:space="preserve"> </w:t>
      </w:r>
      <w:r w:rsidR="00D823B7" w:rsidRPr="00943ED2">
        <w:rPr>
          <w:rFonts w:eastAsia="Calibri"/>
          <w:sz w:val="24"/>
          <w:szCs w:val="24"/>
        </w:rPr>
        <w:t>права та обов’язки Споживача, визначені Договором.</w:t>
      </w:r>
    </w:p>
    <w:p w14:paraId="012BA049" w14:textId="77777777" w:rsidR="00D823B7" w:rsidRPr="00943ED2" w:rsidRDefault="00D823B7" w:rsidP="00D823B7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01B0BC0F" w14:textId="77777777" w:rsidR="00D823B7" w:rsidRPr="00943ED2" w:rsidRDefault="00D823B7" w:rsidP="00D823B7">
      <w:pPr>
        <w:pStyle w:val="af7"/>
        <w:spacing w:after="120"/>
        <w:ind w:right="-34" w:firstLine="426"/>
        <w:jc w:val="both"/>
        <w:rPr>
          <w:sz w:val="24"/>
          <w:szCs w:val="24"/>
        </w:rPr>
      </w:pPr>
      <w:r w:rsidRPr="00943ED2">
        <w:rPr>
          <w:sz w:val="24"/>
          <w:szCs w:val="24"/>
        </w:rPr>
        <w:t>Обсяг (об’єм) природного газу, запланований для споживання у період з</w:t>
      </w:r>
      <w:r w:rsidRPr="00943ED2">
        <w:rPr>
          <w:spacing w:val="-6"/>
          <w:sz w:val="24"/>
          <w:szCs w:val="24"/>
        </w:rPr>
        <w:t xml:space="preserve"> </w:t>
      </w:r>
      <w:r w:rsidRPr="00943ED2">
        <w:rPr>
          <w:sz w:val="24"/>
          <w:szCs w:val="24"/>
        </w:rPr>
        <w:t>_________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>року по ______________</w:t>
      </w:r>
      <w:r w:rsidRPr="00456BA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56BA4">
        <w:rPr>
          <w:spacing w:val="-10"/>
          <w:sz w:val="24"/>
          <w:szCs w:val="24"/>
        </w:rPr>
        <w:t xml:space="preserve"> </w:t>
      </w:r>
      <w:r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spacing w:val="271"/>
          <w:sz w:val="24"/>
          <w:szCs w:val="24"/>
        </w:rPr>
        <w:t xml:space="preserve"> 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 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D823B7" w:rsidRPr="00943ED2" w14:paraId="1B0D3746" w14:textId="77777777" w:rsidTr="007B162F">
        <w:trPr>
          <w:trHeight w:val="641"/>
        </w:trPr>
        <w:tc>
          <w:tcPr>
            <w:tcW w:w="2609" w:type="dxa"/>
            <w:shd w:val="clear" w:color="auto" w:fill="auto"/>
            <w:vAlign w:val="center"/>
          </w:tcPr>
          <w:p w14:paraId="742B2D04" w14:textId="77777777" w:rsidR="00D823B7" w:rsidRPr="00943ED2" w:rsidRDefault="00D823B7" w:rsidP="007B162F">
            <w:pPr>
              <w:pStyle w:val="TableParagraph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ED2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376AE62E" w14:textId="77777777" w:rsidR="00D823B7" w:rsidRPr="00456BA4" w:rsidRDefault="00D823B7" w:rsidP="007B162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z w:val="24"/>
                <w:szCs w:val="24"/>
              </w:rPr>
              <w:t>Замовлений</w:t>
            </w:r>
            <w:r w:rsidRPr="00456BA4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z w:val="24"/>
                <w:szCs w:val="24"/>
              </w:rPr>
              <w:t>обсяг,</w:t>
            </w:r>
            <w:r w:rsidRPr="00456BA4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тис.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куб.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м</w:t>
            </w:r>
          </w:p>
        </w:tc>
      </w:tr>
      <w:tr w:rsidR="00D823B7" w:rsidRPr="00943ED2" w14:paraId="4CCBE8C5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650E339F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6CDF47A1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348DE626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5AD9C04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3047261D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1A089682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2C321D0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52F4F284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19805B90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682C9EC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289549F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3B925F33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6C456A44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3E0AB36E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5B0A3A2B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795AF201" w14:textId="77777777" w:rsidR="00D823B7" w:rsidRPr="00943ED2" w:rsidRDefault="00D823B7" w:rsidP="007B162F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3102FF55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60E9FD69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26658BE" w14:textId="77777777" w:rsidR="00D823B7" w:rsidRPr="00943ED2" w:rsidRDefault="00D823B7" w:rsidP="007B162F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B6731B0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5DCCAC24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0BAB8222" w14:textId="77777777" w:rsidR="00D823B7" w:rsidRPr="00943ED2" w:rsidRDefault="00D823B7" w:rsidP="007B162F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DAC15C9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48708E5F" w14:textId="77777777" w:rsidTr="007B162F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0FF4BF0B" w14:textId="77777777" w:rsidR="00D823B7" w:rsidRPr="00456BA4" w:rsidRDefault="00D823B7" w:rsidP="007B162F">
            <w:pPr>
              <w:pStyle w:val="TableParagraph"/>
              <w:spacing w:line="258" w:lineRule="exact"/>
              <w:ind w:left="323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3B51B3EE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A85A466" w14:textId="77777777" w:rsidR="00B17D87" w:rsidRDefault="00B17D8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20E3F46B" w14:textId="748B9951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Повна назва Споживача: __________________</w:t>
      </w:r>
    </w:p>
    <w:p w14:paraId="67902E74" w14:textId="4F8471E3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________________________</w:t>
      </w:r>
    </w:p>
    <w:p w14:paraId="2152F91A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</w:p>
    <w:p w14:paraId="072B0F93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1A012590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Адреса: ___________________</w:t>
      </w:r>
    </w:p>
    <w:p w14:paraId="390AD0C4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 в __________________, МФО _________</w:t>
      </w:r>
    </w:p>
    <w:p w14:paraId="6EF7C5AB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</w:p>
    <w:p w14:paraId="3267227D" w14:textId="77777777" w:rsidR="00D823B7" w:rsidRPr="00943ED2" w:rsidRDefault="00D823B7" w:rsidP="00D823B7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</w:p>
    <w:p w14:paraId="39A2E882" w14:textId="77777777" w:rsidR="00D823B7" w:rsidRPr="00943ED2" w:rsidRDefault="00D823B7" w:rsidP="00D823B7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lastRenderedPageBreak/>
        <w:t>Споживач ___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39BE8790" w14:textId="77777777" w:rsidR="00D823B7" w:rsidRDefault="00D823B7" w:rsidP="00D823B7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>У разі якщо об’єкти Споживача підключені до газорозподільної системи відповідного Оператора ГРМ,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>) Оператор(и) ГРМ, а саме: _________________________________________</w:t>
      </w:r>
      <w:r w:rsidRPr="00943ED2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25182E77" w14:textId="0E535501" w:rsidR="00D870F5" w:rsidRPr="00886D51" w:rsidRDefault="00D870F5" w:rsidP="00D870F5">
      <w:pPr>
        <w:ind w:firstLine="851"/>
        <w:jc w:val="both"/>
        <w:rPr>
          <w:rFonts w:eastAsia="Calibri"/>
          <w:sz w:val="24"/>
          <w:szCs w:val="24"/>
        </w:rPr>
      </w:pPr>
      <w:r w:rsidRPr="00886D51">
        <w:rPr>
          <w:rFonts w:eastAsia="Calibri"/>
          <w:sz w:val="24"/>
          <w:szCs w:val="24"/>
        </w:rPr>
        <w:t>Перелік об’єктів, по яким здійснюється постачання природного газу (з зазначенням ЕІС-кодів точок обліку):</w:t>
      </w:r>
    </w:p>
    <w:p w14:paraId="2BBB4693" w14:textId="77777777" w:rsidR="00D870F5" w:rsidRPr="00943ED2" w:rsidRDefault="00D870F5" w:rsidP="00D870F5">
      <w:pPr>
        <w:ind w:firstLine="851"/>
        <w:jc w:val="both"/>
        <w:rPr>
          <w:rFonts w:eastAsia="Calibri"/>
          <w:sz w:val="24"/>
          <w:szCs w:val="24"/>
        </w:rPr>
      </w:pPr>
      <w:r w:rsidRPr="00886D51">
        <w:rPr>
          <w:rFonts w:eastAsia="Calibri"/>
          <w:sz w:val="24"/>
          <w:szCs w:val="24"/>
        </w:rPr>
        <w:t>__________________________________________________</w:t>
      </w:r>
    </w:p>
    <w:p w14:paraId="1AA3AF26" w14:textId="4A8F49D9" w:rsidR="00297EFE" w:rsidRPr="00943ED2" w:rsidRDefault="00297EFE" w:rsidP="00D823B7">
      <w:pPr>
        <w:jc w:val="both"/>
        <w:rPr>
          <w:rFonts w:eastAsia="Calibri"/>
          <w:sz w:val="24"/>
          <w:szCs w:val="24"/>
        </w:rPr>
      </w:pPr>
    </w:p>
    <w:p w14:paraId="7010AABC" w14:textId="77777777" w:rsidR="00D823B7" w:rsidRPr="00943ED2" w:rsidRDefault="00D823B7" w:rsidP="00D823B7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У разі, якщо об’єкти Споживача безпосередньо приєднані до газотранспортної системи, транспортування природного газу, який постачається, здійснює Оператор ГТС, з яким  Споживач уклав відповідний договір.</w:t>
      </w:r>
    </w:p>
    <w:p w14:paraId="4A72EDAD" w14:textId="77777777" w:rsidR="00D823B7" w:rsidRPr="00943ED2" w:rsidRDefault="00D823B7" w:rsidP="00D823B7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3614D798" w14:textId="77777777" w:rsidR="00D823B7" w:rsidRDefault="00D823B7" w:rsidP="00D823B7">
      <w:pPr>
        <w:pStyle w:val="ac"/>
        <w:tabs>
          <w:tab w:val="left" w:pos="1701"/>
        </w:tabs>
        <w:rPr>
          <w:sz w:val="24"/>
          <w:szCs w:val="24"/>
        </w:rPr>
      </w:pPr>
    </w:p>
    <w:p w14:paraId="1BF71E7D" w14:textId="77777777" w:rsidR="003C69DD" w:rsidRDefault="003C69DD" w:rsidP="00D823B7">
      <w:pPr>
        <w:pStyle w:val="ac"/>
        <w:tabs>
          <w:tab w:val="left" w:pos="1701"/>
        </w:tabs>
        <w:rPr>
          <w:sz w:val="24"/>
          <w:szCs w:val="24"/>
        </w:rPr>
      </w:pPr>
    </w:p>
    <w:p w14:paraId="67A19F91" w14:textId="77777777" w:rsidR="003C69DD" w:rsidRPr="00456BA4" w:rsidRDefault="003C69DD" w:rsidP="00D823B7">
      <w:pPr>
        <w:pStyle w:val="ac"/>
        <w:tabs>
          <w:tab w:val="left" w:pos="1701"/>
        </w:tabs>
        <w:rPr>
          <w:sz w:val="24"/>
          <w:szCs w:val="24"/>
        </w:rPr>
      </w:pPr>
    </w:p>
    <w:p w14:paraId="589FC293" w14:textId="77777777" w:rsidR="00D823B7" w:rsidRPr="00456BA4" w:rsidRDefault="00D823B7" w:rsidP="00D823B7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03F871E0" w14:textId="77777777" w:rsidR="00D823B7" w:rsidRPr="00456BA4" w:rsidRDefault="00D823B7" w:rsidP="00D823B7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6D354423" w14:textId="77777777" w:rsidR="00D823B7" w:rsidRPr="00A33C2C" w:rsidRDefault="00D823B7" w:rsidP="00D823B7">
      <w:pPr>
        <w:contextualSpacing/>
        <w:jc w:val="both"/>
        <w:rPr>
          <w:i/>
          <w:szCs w:val="26"/>
        </w:rPr>
      </w:pPr>
    </w:p>
    <w:p w14:paraId="734DAF9F" w14:textId="77777777" w:rsidR="00D823B7" w:rsidRPr="002337C8" w:rsidRDefault="00D823B7" w:rsidP="00D823B7">
      <w:pPr>
        <w:contextualSpacing/>
        <w:rPr>
          <w:rFonts w:eastAsia="Calibri"/>
          <w:b/>
          <w:i/>
          <w:sz w:val="24"/>
          <w:szCs w:val="24"/>
        </w:rPr>
      </w:pPr>
    </w:p>
    <w:p w14:paraId="65187BC7" w14:textId="77777777" w:rsidR="001A1DE6" w:rsidRDefault="001A1DE6" w:rsidP="006F117A">
      <w:pPr>
        <w:ind w:left="6096"/>
        <w:rPr>
          <w:sz w:val="24"/>
          <w:szCs w:val="24"/>
        </w:rPr>
      </w:pPr>
    </w:p>
    <w:p w14:paraId="775178CD" w14:textId="77777777" w:rsidR="001A1DE6" w:rsidRDefault="001A1DE6" w:rsidP="001A1DE6">
      <w:pPr>
        <w:jc w:val="both"/>
        <w:rPr>
          <w:sz w:val="24"/>
          <w:szCs w:val="24"/>
        </w:rPr>
      </w:pPr>
    </w:p>
    <w:p w14:paraId="0B9445D0" w14:textId="77777777" w:rsidR="001A1DE6" w:rsidRDefault="001A1DE6" w:rsidP="001A1DE6">
      <w:pPr>
        <w:jc w:val="both"/>
        <w:rPr>
          <w:sz w:val="24"/>
          <w:szCs w:val="24"/>
        </w:rPr>
      </w:pPr>
    </w:p>
    <w:p w14:paraId="5247016C" w14:textId="77777777" w:rsidR="001A1DE6" w:rsidRDefault="001A1DE6" w:rsidP="001A1DE6">
      <w:pPr>
        <w:ind w:firstLine="851"/>
        <w:jc w:val="center"/>
        <w:rPr>
          <w:sz w:val="24"/>
          <w:szCs w:val="24"/>
        </w:rPr>
      </w:pPr>
    </w:p>
    <w:p w14:paraId="5439AC23" w14:textId="77777777" w:rsidR="00933951" w:rsidRDefault="00933951" w:rsidP="00933951">
      <w:pPr>
        <w:ind w:firstLine="851"/>
        <w:jc w:val="center"/>
        <w:rPr>
          <w:sz w:val="24"/>
          <w:szCs w:val="24"/>
        </w:rPr>
      </w:pPr>
    </w:p>
    <w:p w14:paraId="7169D057" w14:textId="77777777" w:rsidR="000B2063" w:rsidRDefault="000B2063" w:rsidP="001A1DE6">
      <w:pPr>
        <w:ind w:firstLine="851"/>
        <w:jc w:val="both"/>
        <w:rPr>
          <w:sz w:val="24"/>
          <w:szCs w:val="24"/>
        </w:rPr>
      </w:pPr>
    </w:p>
    <w:sectPr w:rsidR="000B2063" w:rsidSect="003B15D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B688" w14:textId="77777777" w:rsidR="00ED59D8" w:rsidRDefault="00ED59D8">
      <w:r>
        <w:separator/>
      </w:r>
    </w:p>
  </w:endnote>
  <w:endnote w:type="continuationSeparator" w:id="0">
    <w:p w14:paraId="58C03D84" w14:textId="77777777" w:rsidR="00ED59D8" w:rsidRDefault="00ED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2289" w14:textId="77777777" w:rsidR="002273B8" w:rsidRDefault="002273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A0DCC">
      <w:rPr>
        <w:noProof/>
      </w:rPr>
      <w:t>1</w:t>
    </w:r>
    <w:r>
      <w:fldChar w:fldCharType="end"/>
    </w:r>
  </w:p>
  <w:p w14:paraId="4342BDEE" w14:textId="77777777" w:rsidR="002273B8" w:rsidRDefault="002273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4B22" w14:textId="77777777" w:rsidR="00ED59D8" w:rsidRDefault="00ED59D8">
      <w:r>
        <w:separator/>
      </w:r>
    </w:p>
  </w:footnote>
  <w:footnote w:type="continuationSeparator" w:id="0">
    <w:p w14:paraId="435A76EF" w14:textId="77777777" w:rsidR="00ED59D8" w:rsidRDefault="00ED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5CBD" w14:textId="77777777" w:rsidR="00373982" w:rsidRPr="007630F6" w:rsidRDefault="003C69DD">
    <w:pPr>
      <w:pStyle w:val="a4"/>
      <w:framePr w:wrap="around" w:vAnchor="text" w:hAnchor="margin" w:xAlign="center" w:y="1"/>
      <w:rPr>
        <w:rStyle w:val="a6"/>
        <w:sz w:val="18"/>
        <w:szCs w:val="18"/>
      </w:rPr>
    </w:pPr>
    <w:r>
      <w:rPr>
        <w:noProof/>
        <w:sz w:val="18"/>
        <w:szCs w:val="18"/>
      </w:rPr>
      <w:pict w14:anchorId="5FB7B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373982" w:rsidRPr="007630F6">
      <w:rPr>
        <w:rStyle w:val="a6"/>
        <w:sz w:val="18"/>
        <w:szCs w:val="18"/>
      </w:rPr>
      <w:fldChar w:fldCharType="begin"/>
    </w:r>
    <w:r w:rsidR="00373982" w:rsidRPr="007630F6">
      <w:rPr>
        <w:rStyle w:val="a6"/>
        <w:sz w:val="18"/>
        <w:szCs w:val="18"/>
      </w:rPr>
      <w:instrText xml:space="preserve">PAGE  </w:instrText>
    </w:r>
    <w:r w:rsidR="00373982" w:rsidRPr="007630F6">
      <w:rPr>
        <w:rStyle w:val="a6"/>
        <w:sz w:val="18"/>
        <w:szCs w:val="18"/>
      </w:rPr>
      <w:fldChar w:fldCharType="end"/>
    </w:r>
  </w:p>
  <w:p w14:paraId="2727B5C6" w14:textId="77777777" w:rsidR="00373982" w:rsidRPr="007630F6" w:rsidRDefault="00373982">
    <w:pPr>
      <w:pStyle w:val="a4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A836" w14:textId="77777777" w:rsidR="00373982" w:rsidRPr="003A5CC5" w:rsidRDefault="003C69DD" w:rsidP="003A5CC5">
    <w:pPr>
      <w:pStyle w:val="a4"/>
      <w:jc w:val="right"/>
    </w:pPr>
    <w:r>
      <w:rPr>
        <w:noProof/>
        <w:lang w:val="uk-UA"/>
      </w:rPr>
      <w:pict w14:anchorId="45D00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6A1B46">
      <w:rPr>
        <w:lang w:val="uk-UA"/>
      </w:rPr>
      <w:t>РО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8F8" w14:textId="77777777" w:rsidR="0092283B" w:rsidRPr="0092283B" w:rsidRDefault="003C69DD">
    <w:pPr>
      <w:pStyle w:val="a4"/>
      <w:rPr>
        <w:lang w:val="uk-UA"/>
      </w:rPr>
    </w:pPr>
    <w:r>
      <w:rPr>
        <w:noProof/>
        <w:lang w:val="en-US"/>
      </w:rPr>
      <w:pict w14:anchorId="20DE7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92283B">
      <w:rPr>
        <w:lang w:val="en-US"/>
      </w:rPr>
      <w:tab/>
    </w:r>
    <w:r w:rsidR="0092283B">
      <w:rPr>
        <w:lang w:val="en-US"/>
      </w:rPr>
      <w:tab/>
    </w:r>
    <w:r w:rsidR="0092283B">
      <w:rPr>
        <w:lang w:val="uk-UA"/>
      </w:rPr>
      <w:tab/>
    </w:r>
    <w:r w:rsidR="0092283B">
      <w:rPr>
        <w:lang w:val="uk-UA"/>
      </w:rPr>
      <w:tab/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6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7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8" w15:restartNumberingAfterBreak="0">
    <w:nsid w:val="31B10EA3"/>
    <w:multiLevelType w:val="multilevel"/>
    <w:tmpl w:val="70D2B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1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2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300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5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6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6D15F51"/>
    <w:multiLevelType w:val="multilevel"/>
    <w:tmpl w:val="CCF43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9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20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1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2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3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4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5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244271501">
    <w:abstractNumId w:val="0"/>
  </w:num>
  <w:num w:numId="2" w16cid:durableId="1310162401">
    <w:abstractNumId w:val="25"/>
  </w:num>
  <w:num w:numId="3" w16cid:durableId="1259174679">
    <w:abstractNumId w:val="10"/>
  </w:num>
  <w:num w:numId="4" w16cid:durableId="809056841">
    <w:abstractNumId w:val="19"/>
  </w:num>
  <w:num w:numId="5" w16cid:durableId="1430471783">
    <w:abstractNumId w:val="7"/>
  </w:num>
  <w:num w:numId="6" w16cid:durableId="528108174">
    <w:abstractNumId w:val="3"/>
  </w:num>
  <w:num w:numId="7" w16cid:durableId="2036882002">
    <w:abstractNumId w:val="20"/>
  </w:num>
  <w:num w:numId="8" w16cid:durableId="1385257466">
    <w:abstractNumId w:val="23"/>
  </w:num>
  <w:num w:numId="9" w16cid:durableId="821895246">
    <w:abstractNumId w:val="11"/>
  </w:num>
  <w:num w:numId="10" w16cid:durableId="1515922275">
    <w:abstractNumId w:val="16"/>
  </w:num>
  <w:num w:numId="11" w16cid:durableId="476263115">
    <w:abstractNumId w:val="6"/>
  </w:num>
  <w:num w:numId="12" w16cid:durableId="938373672">
    <w:abstractNumId w:val="24"/>
  </w:num>
  <w:num w:numId="13" w16cid:durableId="642541587">
    <w:abstractNumId w:val="14"/>
  </w:num>
  <w:num w:numId="14" w16cid:durableId="151482378">
    <w:abstractNumId w:val="21"/>
  </w:num>
  <w:num w:numId="15" w16cid:durableId="585919248">
    <w:abstractNumId w:val="18"/>
  </w:num>
  <w:num w:numId="16" w16cid:durableId="87821427">
    <w:abstractNumId w:val="12"/>
  </w:num>
  <w:num w:numId="17" w16cid:durableId="1442722896">
    <w:abstractNumId w:val="15"/>
  </w:num>
  <w:num w:numId="18" w16cid:durableId="735785301">
    <w:abstractNumId w:val="5"/>
  </w:num>
  <w:num w:numId="19" w16cid:durableId="1538465333">
    <w:abstractNumId w:val="4"/>
  </w:num>
  <w:num w:numId="20" w16cid:durableId="1074547936">
    <w:abstractNumId w:val="2"/>
  </w:num>
  <w:num w:numId="21" w16cid:durableId="1845779957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1820689">
    <w:abstractNumId w:val="9"/>
  </w:num>
  <w:num w:numId="23" w16cid:durableId="1723022858">
    <w:abstractNumId w:val="13"/>
  </w:num>
  <w:num w:numId="24" w16cid:durableId="1832016253">
    <w:abstractNumId w:val="1"/>
  </w:num>
  <w:num w:numId="25" w16cid:durableId="226232219">
    <w:abstractNumId w:val="8"/>
  </w:num>
  <w:num w:numId="26" w16cid:durableId="137392299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19AB"/>
    <w:rsid w:val="00004322"/>
    <w:rsid w:val="0000453B"/>
    <w:rsid w:val="000051A3"/>
    <w:rsid w:val="0000535E"/>
    <w:rsid w:val="00007C9B"/>
    <w:rsid w:val="000151FF"/>
    <w:rsid w:val="00015BFE"/>
    <w:rsid w:val="00024A85"/>
    <w:rsid w:val="00031A90"/>
    <w:rsid w:val="000333B4"/>
    <w:rsid w:val="00035296"/>
    <w:rsid w:val="00037603"/>
    <w:rsid w:val="000442AB"/>
    <w:rsid w:val="00047DB0"/>
    <w:rsid w:val="00051882"/>
    <w:rsid w:val="00053FD7"/>
    <w:rsid w:val="000571AF"/>
    <w:rsid w:val="00057B7B"/>
    <w:rsid w:val="00064371"/>
    <w:rsid w:val="0006551E"/>
    <w:rsid w:val="000802CD"/>
    <w:rsid w:val="00082C24"/>
    <w:rsid w:val="00082C3F"/>
    <w:rsid w:val="00084E39"/>
    <w:rsid w:val="00086433"/>
    <w:rsid w:val="000869C6"/>
    <w:rsid w:val="00086C9E"/>
    <w:rsid w:val="00094C46"/>
    <w:rsid w:val="000A06A2"/>
    <w:rsid w:val="000A50B1"/>
    <w:rsid w:val="000B2063"/>
    <w:rsid w:val="000B3966"/>
    <w:rsid w:val="000B3BD5"/>
    <w:rsid w:val="000B6408"/>
    <w:rsid w:val="000B6511"/>
    <w:rsid w:val="000C0115"/>
    <w:rsid w:val="000D0C3F"/>
    <w:rsid w:val="000D1950"/>
    <w:rsid w:val="000D6AC2"/>
    <w:rsid w:val="000E0371"/>
    <w:rsid w:val="000E1DFB"/>
    <w:rsid w:val="000E6B99"/>
    <w:rsid w:val="000E7730"/>
    <w:rsid w:val="000F206A"/>
    <w:rsid w:val="00100984"/>
    <w:rsid w:val="00113669"/>
    <w:rsid w:val="0011679F"/>
    <w:rsid w:val="00120C77"/>
    <w:rsid w:val="0012117F"/>
    <w:rsid w:val="00123867"/>
    <w:rsid w:val="00124B71"/>
    <w:rsid w:val="0012528E"/>
    <w:rsid w:val="0012673A"/>
    <w:rsid w:val="00131573"/>
    <w:rsid w:val="00135C2F"/>
    <w:rsid w:val="00136C15"/>
    <w:rsid w:val="00137E60"/>
    <w:rsid w:val="00142FEB"/>
    <w:rsid w:val="00144BA5"/>
    <w:rsid w:val="00150E43"/>
    <w:rsid w:val="00150E9A"/>
    <w:rsid w:val="00151448"/>
    <w:rsid w:val="00151B60"/>
    <w:rsid w:val="00152881"/>
    <w:rsid w:val="00162B1A"/>
    <w:rsid w:val="0016322F"/>
    <w:rsid w:val="00164E47"/>
    <w:rsid w:val="00173ECC"/>
    <w:rsid w:val="001761C7"/>
    <w:rsid w:val="001831E8"/>
    <w:rsid w:val="00184FCA"/>
    <w:rsid w:val="00185989"/>
    <w:rsid w:val="00193985"/>
    <w:rsid w:val="00193BCE"/>
    <w:rsid w:val="001A0F08"/>
    <w:rsid w:val="001A1093"/>
    <w:rsid w:val="001A14DF"/>
    <w:rsid w:val="001A1A0A"/>
    <w:rsid w:val="001A1DE6"/>
    <w:rsid w:val="001A4E6D"/>
    <w:rsid w:val="001B1C3C"/>
    <w:rsid w:val="001D195A"/>
    <w:rsid w:val="001D6845"/>
    <w:rsid w:val="001E1514"/>
    <w:rsid w:val="001E311E"/>
    <w:rsid w:val="001E3774"/>
    <w:rsid w:val="001E384F"/>
    <w:rsid w:val="001E6B09"/>
    <w:rsid w:val="001F412C"/>
    <w:rsid w:val="001F47CD"/>
    <w:rsid w:val="001F47E4"/>
    <w:rsid w:val="00206342"/>
    <w:rsid w:val="00224F44"/>
    <w:rsid w:val="002273B8"/>
    <w:rsid w:val="00230572"/>
    <w:rsid w:val="00231A8E"/>
    <w:rsid w:val="00240723"/>
    <w:rsid w:val="00240958"/>
    <w:rsid w:val="00241306"/>
    <w:rsid w:val="00247B70"/>
    <w:rsid w:val="0025602C"/>
    <w:rsid w:val="00263E1F"/>
    <w:rsid w:val="002647F3"/>
    <w:rsid w:val="00267877"/>
    <w:rsid w:val="00272A05"/>
    <w:rsid w:val="0028579A"/>
    <w:rsid w:val="002867D1"/>
    <w:rsid w:val="00286D47"/>
    <w:rsid w:val="00290752"/>
    <w:rsid w:val="00290BEF"/>
    <w:rsid w:val="00294EA0"/>
    <w:rsid w:val="00296615"/>
    <w:rsid w:val="00297EFE"/>
    <w:rsid w:val="002A27BB"/>
    <w:rsid w:val="002A62EF"/>
    <w:rsid w:val="002B2718"/>
    <w:rsid w:val="002B3DCE"/>
    <w:rsid w:val="002B50E6"/>
    <w:rsid w:val="002C3E54"/>
    <w:rsid w:val="002D21F9"/>
    <w:rsid w:val="002D2D4D"/>
    <w:rsid w:val="002D729C"/>
    <w:rsid w:val="002E4E99"/>
    <w:rsid w:val="002F2E02"/>
    <w:rsid w:val="00302F8C"/>
    <w:rsid w:val="00304166"/>
    <w:rsid w:val="00305C05"/>
    <w:rsid w:val="003132EB"/>
    <w:rsid w:val="00322764"/>
    <w:rsid w:val="00327B1C"/>
    <w:rsid w:val="00330900"/>
    <w:rsid w:val="00335FAF"/>
    <w:rsid w:val="0033646B"/>
    <w:rsid w:val="00346F93"/>
    <w:rsid w:val="00347084"/>
    <w:rsid w:val="00352CAA"/>
    <w:rsid w:val="00353867"/>
    <w:rsid w:val="00361885"/>
    <w:rsid w:val="0036324C"/>
    <w:rsid w:val="00372854"/>
    <w:rsid w:val="00373982"/>
    <w:rsid w:val="00374BA1"/>
    <w:rsid w:val="0037536F"/>
    <w:rsid w:val="00380F3B"/>
    <w:rsid w:val="003826AC"/>
    <w:rsid w:val="0038423F"/>
    <w:rsid w:val="00385B1C"/>
    <w:rsid w:val="00390305"/>
    <w:rsid w:val="00393D37"/>
    <w:rsid w:val="003A0789"/>
    <w:rsid w:val="003A5CC5"/>
    <w:rsid w:val="003A6928"/>
    <w:rsid w:val="003B15D6"/>
    <w:rsid w:val="003B1A82"/>
    <w:rsid w:val="003B370B"/>
    <w:rsid w:val="003B5C1E"/>
    <w:rsid w:val="003C08FF"/>
    <w:rsid w:val="003C0DB2"/>
    <w:rsid w:val="003C1C23"/>
    <w:rsid w:val="003C5394"/>
    <w:rsid w:val="003C69DD"/>
    <w:rsid w:val="003C6EFA"/>
    <w:rsid w:val="003D2937"/>
    <w:rsid w:val="003E1965"/>
    <w:rsid w:val="003E734F"/>
    <w:rsid w:val="003F1647"/>
    <w:rsid w:val="003F2048"/>
    <w:rsid w:val="003F4D5C"/>
    <w:rsid w:val="003F7DE5"/>
    <w:rsid w:val="004003CD"/>
    <w:rsid w:val="00402AA1"/>
    <w:rsid w:val="00403DDD"/>
    <w:rsid w:val="00411A5A"/>
    <w:rsid w:val="0041340F"/>
    <w:rsid w:val="004140FB"/>
    <w:rsid w:val="004227DA"/>
    <w:rsid w:val="004233A7"/>
    <w:rsid w:val="004237AD"/>
    <w:rsid w:val="00424CC3"/>
    <w:rsid w:val="004256A1"/>
    <w:rsid w:val="00425FCC"/>
    <w:rsid w:val="00427898"/>
    <w:rsid w:val="00430E7E"/>
    <w:rsid w:val="00433CE2"/>
    <w:rsid w:val="00435B45"/>
    <w:rsid w:val="00440A67"/>
    <w:rsid w:val="00441829"/>
    <w:rsid w:val="00441E14"/>
    <w:rsid w:val="0044428C"/>
    <w:rsid w:val="00444856"/>
    <w:rsid w:val="0045117A"/>
    <w:rsid w:val="004574FC"/>
    <w:rsid w:val="0046300B"/>
    <w:rsid w:val="00466AA1"/>
    <w:rsid w:val="00471229"/>
    <w:rsid w:val="00474198"/>
    <w:rsid w:val="004945B5"/>
    <w:rsid w:val="0049631E"/>
    <w:rsid w:val="00496ED8"/>
    <w:rsid w:val="004B1FE1"/>
    <w:rsid w:val="004B36AB"/>
    <w:rsid w:val="004B39A9"/>
    <w:rsid w:val="004B59C5"/>
    <w:rsid w:val="004C0E65"/>
    <w:rsid w:val="004C3378"/>
    <w:rsid w:val="004C3C43"/>
    <w:rsid w:val="004C5089"/>
    <w:rsid w:val="004C5F72"/>
    <w:rsid w:val="004D51F5"/>
    <w:rsid w:val="004E3E30"/>
    <w:rsid w:val="004E7748"/>
    <w:rsid w:val="00504E59"/>
    <w:rsid w:val="005075F7"/>
    <w:rsid w:val="00517FB7"/>
    <w:rsid w:val="00520690"/>
    <w:rsid w:val="005217A0"/>
    <w:rsid w:val="00521D73"/>
    <w:rsid w:val="005262C1"/>
    <w:rsid w:val="0052719A"/>
    <w:rsid w:val="00527DEB"/>
    <w:rsid w:val="005312F4"/>
    <w:rsid w:val="00531D9B"/>
    <w:rsid w:val="0054289F"/>
    <w:rsid w:val="005439C3"/>
    <w:rsid w:val="005448E7"/>
    <w:rsid w:val="00544FA7"/>
    <w:rsid w:val="0054692E"/>
    <w:rsid w:val="00563C3E"/>
    <w:rsid w:val="00566EB6"/>
    <w:rsid w:val="00572B42"/>
    <w:rsid w:val="00573376"/>
    <w:rsid w:val="0057559E"/>
    <w:rsid w:val="00580C11"/>
    <w:rsid w:val="005868B8"/>
    <w:rsid w:val="00595DF8"/>
    <w:rsid w:val="005969D8"/>
    <w:rsid w:val="005A0547"/>
    <w:rsid w:val="005A1DD9"/>
    <w:rsid w:val="005A3465"/>
    <w:rsid w:val="005A65ED"/>
    <w:rsid w:val="005B3FB0"/>
    <w:rsid w:val="005C002B"/>
    <w:rsid w:val="005C3B08"/>
    <w:rsid w:val="005D3376"/>
    <w:rsid w:val="005D5BA2"/>
    <w:rsid w:val="005E443E"/>
    <w:rsid w:val="005E4D37"/>
    <w:rsid w:val="005E62B1"/>
    <w:rsid w:val="005E662B"/>
    <w:rsid w:val="005F315E"/>
    <w:rsid w:val="005F699D"/>
    <w:rsid w:val="006072CF"/>
    <w:rsid w:val="00607830"/>
    <w:rsid w:val="00614A3E"/>
    <w:rsid w:val="0061516A"/>
    <w:rsid w:val="00615AEA"/>
    <w:rsid w:val="006173CE"/>
    <w:rsid w:val="0062166D"/>
    <w:rsid w:val="0062464A"/>
    <w:rsid w:val="0062568F"/>
    <w:rsid w:val="006264DC"/>
    <w:rsid w:val="00632748"/>
    <w:rsid w:val="00633E0B"/>
    <w:rsid w:val="006412B9"/>
    <w:rsid w:val="00642390"/>
    <w:rsid w:val="00642A6A"/>
    <w:rsid w:val="0064794F"/>
    <w:rsid w:val="00647A17"/>
    <w:rsid w:val="00651728"/>
    <w:rsid w:val="00652AF4"/>
    <w:rsid w:val="0065609D"/>
    <w:rsid w:val="006618F1"/>
    <w:rsid w:val="00664DFE"/>
    <w:rsid w:val="006761B6"/>
    <w:rsid w:val="0068039B"/>
    <w:rsid w:val="00681A01"/>
    <w:rsid w:val="00682B4C"/>
    <w:rsid w:val="00683ED4"/>
    <w:rsid w:val="00695ED0"/>
    <w:rsid w:val="006A0CD4"/>
    <w:rsid w:val="006A1B46"/>
    <w:rsid w:val="006C1A5B"/>
    <w:rsid w:val="006C3397"/>
    <w:rsid w:val="006D02AE"/>
    <w:rsid w:val="006D0E01"/>
    <w:rsid w:val="006D233A"/>
    <w:rsid w:val="006D616B"/>
    <w:rsid w:val="006E0108"/>
    <w:rsid w:val="006E01B9"/>
    <w:rsid w:val="006E0EDA"/>
    <w:rsid w:val="006F117A"/>
    <w:rsid w:val="006F1951"/>
    <w:rsid w:val="006F74CB"/>
    <w:rsid w:val="00702FFD"/>
    <w:rsid w:val="00706445"/>
    <w:rsid w:val="007104E7"/>
    <w:rsid w:val="007115C8"/>
    <w:rsid w:val="0071413F"/>
    <w:rsid w:val="00715748"/>
    <w:rsid w:val="007200EE"/>
    <w:rsid w:val="007340F8"/>
    <w:rsid w:val="007344D5"/>
    <w:rsid w:val="007364EA"/>
    <w:rsid w:val="00740C1B"/>
    <w:rsid w:val="00741B16"/>
    <w:rsid w:val="00743162"/>
    <w:rsid w:val="00751A5B"/>
    <w:rsid w:val="007539C8"/>
    <w:rsid w:val="00754484"/>
    <w:rsid w:val="0075749E"/>
    <w:rsid w:val="007608A8"/>
    <w:rsid w:val="00761E52"/>
    <w:rsid w:val="00765A4F"/>
    <w:rsid w:val="00770640"/>
    <w:rsid w:val="00772021"/>
    <w:rsid w:val="0077443D"/>
    <w:rsid w:val="00776187"/>
    <w:rsid w:val="00776566"/>
    <w:rsid w:val="0077674E"/>
    <w:rsid w:val="00780747"/>
    <w:rsid w:val="00781981"/>
    <w:rsid w:val="0078249D"/>
    <w:rsid w:val="007843AD"/>
    <w:rsid w:val="00784DBE"/>
    <w:rsid w:val="0078503B"/>
    <w:rsid w:val="0079214E"/>
    <w:rsid w:val="007A4A66"/>
    <w:rsid w:val="007A60E1"/>
    <w:rsid w:val="007C0B3A"/>
    <w:rsid w:val="007D0EC1"/>
    <w:rsid w:val="007D48DE"/>
    <w:rsid w:val="007D6626"/>
    <w:rsid w:val="007F198B"/>
    <w:rsid w:val="007F3488"/>
    <w:rsid w:val="007F4A3B"/>
    <w:rsid w:val="00802FC6"/>
    <w:rsid w:val="00803B0A"/>
    <w:rsid w:val="00804690"/>
    <w:rsid w:val="00805A9C"/>
    <w:rsid w:val="008061BB"/>
    <w:rsid w:val="00810A31"/>
    <w:rsid w:val="00810BEB"/>
    <w:rsid w:val="00814802"/>
    <w:rsid w:val="00814A63"/>
    <w:rsid w:val="008253CF"/>
    <w:rsid w:val="00827CE3"/>
    <w:rsid w:val="00830CAF"/>
    <w:rsid w:val="00831A44"/>
    <w:rsid w:val="00834C70"/>
    <w:rsid w:val="00835402"/>
    <w:rsid w:val="00845042"/>
    <w:rsid w:val="008450C9"/>
    <w:rsid w:val="008455F0"/>
    <w:rsid w:val="0084731B"/>
    <w:rsid w:val="00847DE3"/>
    <w:rsid w:val="00852823"/>
    <w:rsid w:val="008559D1"/>
    <w:rsid w:val="008562B5"/>
    <w:rsid w:val="0086011B"/>
    <w:rsid w:val="008605A9"/>
    <w:rsid w:val="00872EA1"/>
    <w:rsid w:val="008749CB"/>
    <w:rsid w:val="00877B0A"/>
    <w:rsid w:val="008805B3"/>
    <w:rsid w:val="00884423"/>
    <w:rsid w:val="008852AA"/>
    <w:rsid w:val="00892C5C"/>
    <w:rsid w:val="008A0DCC"/>
    <w:rsid w:val="008A47B3"/>
    <w:rsid w:val="008A65B3"/>
    <w:rsid w:val="008A75D7"/>
    <w:rsid w:val="008B0510"/>
    <w:rsid w:val="008B23F7"/>
    <w:rsid w:val="008B5237"/>
    <w:rsid w:val="008B7715"/>
    <w:rsid w:val="008D0588"/>
    <w:rsid w:val="008E20E0"/>
    <w:rsid w:val="008E4142"/>
    <w:rsid w:val="008E79D6"/>
    <w:rsid w:val="008F2A23"/>
    <w:rsid w:val="008F36C5"/>
    <w:rsid w:val="008F3B10"/>
    <w:rsid w:val="008F7E79"/>
    <w:rsid w:val="00905350"/>
    <w:rsid w:val="00912F0D"/>
    <w:rsid w:val="00915387"/>
    <w:rsid w:val="009204CB"/>
    <w:rsid w:val="0092283B"/>
    <w:rsid w:val="00926F89"/>
    <w:rsid w:val="0092718E"/>
    <w:rsid w:val="00927622"/>
    <w:rsid w:val="00931BAA"/>
    <w:rsid w:val="00933951"/>
    <w:rsid w:val="00936F24"/>
    <w:rsid w:val="00940AF7"/>
    <w:rsid w:val="00942243"/>
    <w:rsid w:val="00944C35"/>
    <w:rsid w:val="009454BD"/>
    <w:rsid w:val="009505A6"/>
    <w:rsid w:val="00950CDB"/>
    <w:rsid w:val="00950E78"/>
    <w:rsid w:val="009526D4"/>
    <w:rsid w:val="00954D61"/>
    <w:rsid w:val="00955BE1"/>
    <w:rsid w:val="00962EB8"/>
    <w:rsid w:val="0096735A"/>
    <w:rsid w:val="009701EF"/>
    <w:rsid w:val="00972E87"/>
    <w:rsid w:val="00977F12"/>
    <w:rsid w:val="00982EBF"/>
    <w:rsid w:val="00982F8A"/>
    <w:rsid w:val="00984AC0"/>
    <w:rsid w:val="00985198"/>
    <w:rsid w:val="00986FEF"/>
    <w:rsid w:val="009966B2"/>
    <w:rsid w:val="00996AEE"/>
    <w:rsid w:val="00996BC8"/>
    <w:rsid w:val="00996C1D"/>
    <w:rsid w:val="009973BA"/>
    <w:rsid w:val="009A0B08"/>
    <w:rsid w:val="009A12CA"/>
    <w:rsid w:val="009A201C"/>
    <w:rsid w:val="009A34F5"/>
    <w:rsid w:val="009A35C6"/>
    <w:rsid w:val="009A6A00"/>
    <w:rsid w:val="009A7D14"/>
    <w:rsid w:val="009B7D4D"/>
    <w:rsid w:val="009C0B5C"/>
    <w:rsid w:val="009C5F52"/>
    <w:rsid w:val="009C7807"/>
    <w:rsid w:val="009D3F49"/>
    <w:rsid w:val="009E3D1F"/>
    <w:rsid w:val="009E7D5D"/>
    <w:rsid w:val="009F2A8F"/>
    <w:rsid w:val="009F583C"/>
    <w:rsid w:val="00A0374E"/>
    <w:rsid w:val="00A05A19"/>
    <w:rsid w:val="00A05E25"/>
    <w:rsid w:val="00A10CD3"/>
    <w:rsid w:val="00A12495"/>
    <w:rsid w:val="00A12B1C"/>
    <w:rsid w:val="00A1548B"/>
    <w:rsid w:val="00A2064F"/>
    <w:rsid w:val="00A32C2D"/>
    <w:rsid w:val="00A356F4"/>
    <w:rsid w:val="00A4031B"/>
    <w:rsid w:val="00A405B2"/>
    <w:rsid w:val="00A40F94"/>
    <w:rsid w:val="00A410CC"/>
    <w:rsid w:val="00A41E3B"/>
    <w:rsid w:val="00A523F0"/>
    <w:rsid w:val="00A5257D"/>
    <w:rsid w:val="00A54B2D"/>
    <w:rsid w:val="00A62068"/>
    <w:rsid w:val="00A63BD9"/>
    <w:rsid w:val="00A702C7"/>
    <w:rsid w:val="00A703B7"/>
    <w:rsid w:val="00A708EF"/>
    <w:rsid w:val="00A719CC"/>
    <w:rsid w:val="00A72C2E"/>
    <w:rsid w:val="00A73CC2"/>
    <w:rsid w:val="00A7694B"/>
    <w:rsid w:val="00A802B9"/>
    <w:rsid w:val="00A87FB1"/>
    <w:rsid w:val="00A910D1"/>
    <w:rsid w:val="00A925E7"/>
    <w:rsid w:val="00A92C74"/>
    <w:rsid w:val="00A939C6"/>
    <w:rsid w:val="00A959A6"/>
    <w:rsid w:val="00A97603"/>
    <w:rsid w:val="00AA5615"/>
    <w:rsid w:val="00AB1578"/>
    <w:rsid w:val="00AB3A10"/>
    <w:rsid w:val="00AC46FE"/>
    <w:rsid w:val="00AD134C"/>
    <w:rsid w:val="00AD3B0C"/>
    <w:rsid w:val="00AD5708"/>
    <w:rsid w:val="00AD59EC"/>
    <w:rsid w:val="00AE3D75"/>
    <w:rsid w:val="00AE487C"/>
    <w:rsid w:val="00AE5F21"/>
    <w:rsid w:val="00AF07FA"/>
    <w:rsid w:val="00AF41F5"/>
    <w:rsid w:val="00B0002D"/>
    <w:rsid w:val="00B01853"/>
    <w:rsid w:val="00B02EC9"/>
    <w:rsid w:val="00B1041F"/>
    <w:rsid w:val="00B12026"/>
    <w:rsid w:val="00B1234C"/>
    <w:rsid w:val="00B1357C"/>
    <w:rsid w:val="00B154C7"/>
    <w:rsid w:val="00B17378"/>
    <w:rsid w:val="00B17D87"/>
    <w:rsid w:val="00B17EAB"/>
    <w:rsid w:val="00B2079D"/>
    <w:rsid w:val="00B2241B"/>
    <w:rsid w:val="00B3185D"/>
    <w:rsid w:val="00B3199B"/>
    <w:rsid w:val="00B32AB6"/>
    <w:rsid w:val="00B33771"/>
    <w:rsid w:val="00B33868"/>
    <w:rsid w:val="00B3496B"/>
    <w:rsid w:val="00B476FE"/>
    <w:rsid w:val="00B5476A"/>
    <w:rsid w:val="00B55F05"/>
    <w:rsid w:val="00B616D9"/>
    <w:rsid w:val="00B666C6"/>
    <w:rsid w:val="00B718B0"/>
    <w:rsid w:val="00B75155"/>
    <w:rsid w:val="00B81458"/>
    <w:rsid w:val="00B869A4"/>
    <w:rsid w:val="00B90CAF"/>
    <w:rsid w:val="00B92C09"/>
    <w:rsid w:val="00B976F4"/>
    <w:rsid w:val="00BA000E"/>
    <w:rsid w:val="00BA1FD5"/>
    <w:rsid w:val="00BA4920"/>
    <w:rsid w:val="00BA769E"/>
    <w:rsid w:val="00BB105D"/>
    <w:rsid w:val="00BC0F0C"/>
    <w:rsid w:val="00BC3579"/>
    <w:rsid w:val="00BC3CA9"/>
    <w:rsid w:val="00BC4E13"/>
    <w:rsid w:val="00BD7F05"/>
    <w:rsid w:val="00BE2B76"/>
    <w:rsid w:val="00BE4CEF"/>
    <w:rsid w:val="00BE6626"/>
    <w:rsid w:val="00BF0C66"/>
    <w:rsid w:val="00BF517F"/>
    <w:rsid w:val="00BF52EA"/>
    <w:rsid w:val="00BF781C"/>
    <w:rsid w:val="00C06613"/>
    <w:rsid w:val="00C071FA"/>
    <w:rsid w:val="00C143F2"/>
    <w:rsid w:val="00C174B6"/>
    <w:rsid w:val="00C2273C"/>
    <w:rsid w:val="00C23CA2"/>
    <w:rsid w:val="00C26D2E"/>
    <w:rsid w:val="00C333C4"/>
    <w:rsid w:val="00C34A67"/>
    <w:rsid w:val="00C3665A"/>
    <w:rsid w:val="00C4137F"/>
    <w:rsid w:val="00C42990"/>
    <w:rsid w:val="00C43485"/>
    <w:rsid w:val="00C450D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845EC"/>
    <w:rsid w:val="00C93E8D"/>
    <w:rsid w:val="00C9497B"/>
    <w:rsid w:val="00C94F9C"/>
    <w:rsid w:val="00C9541B"/>
    <w:rsid w:val="00C97381"/>
    <w:rsid w:val="00CA7F36"/>
    <w:rsid w:val="00CB182A"/>
    <w:rsid w:val="00CB2CC2"/>
    <w:rsid w:val="00CB56BF"/>
    <w:rsid w:val="00CB57A6"/>
    <w:rsid w:val="00CB7688"/>
    <w:rsid w:val="00CC287A"/>
    <w:rsid w:val="00CC2EA1"/>
    <w:rsid w:val="00CD4ADB"/>
    <w:rsid w:val="00CD696D"/>
    <w:rsid w:val="00CE09BF"/>
    <w:rsid w:val="00CF091A"/>
    <w:rsid w:val="00CF1070"/>
    <w:rsid w:val="00D00CF2"/>
    <w:rsid w:val="00D0148D"/>
    <w:rsid w:val="00D03DA9"/>
    <w:rsid w:val="00D06355"/>
    <w:rsid w:val="00D15343"/>
    <w:rsid w:val="00D174CF"/>
    <w:rsid w:val="00D17C57"/>
    <w:rsid w:val="00D22974"/>
    <w:rsid w:val="00D2536A"/>
    <w:rsid w:val="00D25CCB"/>
    <w:rsid w:val="00D2779E"/>
    <w:rsid w:val="00D31004"/>
    <w:rsid w:val="00D312CE"/>
    <w:rsid w:val="00D3235C"/>
    <w:rsid w:val="00D36BA8"/>
    <w:rsid w:val="00D37606"/>
    <w:rsid w:val="00D4007B"/>
    <w:rsid w:val="00D4329E"/>
    <w:rsid w:val="00D44BC3"/>
    <w:rsid w:val="00D47D58"/>
    <w:rsid w:val="00D547A4"/>
    <w:rsid w:val="00D62AE1"/>
    <w:rsid w:val="00D633D1"/>
    <w:rsid w:val="00D65FB6"/>
    <w:rsid w:val="00D73427"/>
    <w:rsid w:val="00D75772"/>
    <w:rsid w:val="00D7770C"/>
    <w:rsid w:val="00D80BD8"/>
    <w:rsid w:val="00D823B7"/>
    <w:rsid w:val="00D83DFE"/>
    <w:rsid w:val="00D870F5"/>
    <w:rsid w:val="00D9128C"/>
    <w:rsid w:val="00D92A89"/>
    <w:rsid w:val="00DA18C3"/>
    <w:rsid w:val="00DA64DF"/>
    <w:rsid w:val="00DB77AE"/>
    <w:rsid w:val="00DB7D4F"/>
    <w:rsid w:val="00DC3AAA"/>
    <w:rsid w:val="00DC3C94"/>
    <w:rsid w:val="00DC3D7C"/>
    <w:rsid w:val="00DC75FD"/>
    <w:rsid w:val="00DD3891"/>
    <w:rsid w:val="00DE0208"/>
    <w:rsid w:val="00DE2930"/>
    <w:rsid w:val="00DF0067"/>
    <w:rsid w:val="00DF3BAA"/>
    <w:rsid w:val="00DF7FA2"/>
    <w:rsid w:val="00E03D29"/>
    <w:rsid w:val="00E05B8A"/>
    <w:rsid w:val="00E064BC"/>
    <w:rsid w:val="00E12F51"/>
    <w:rsid w:val="00E13C1C"/>
    <w:rsid w:val="00E1647E"/>
    <w:rsid w:val="00E165C3"/>
    <w:rsid w:val="00E174AA"/>
    <w:rsid w:val="00E22D63"/>
    <w:rsid w:val="00E26499"/>
    <w:rsid w:val="00E2784B"/>
    <w:rsid w:val="00E300F1"/>
    <w:rsid w:val="00E32AA1"/>
    <w:rsid w:val="00E32FB9"/>
    <w:rsid w:val="00E35C3E"/>
    <w:rsid w:val="00E40190"/>
    <w:rsid w:val="00E414AC"/>
    <w:rsid w:val="00E43068"/>
    <w:rsid w:val="00E4564C"/>
    <w:rsid w:val="00E47E50"/>
    <w:rsid w:val="00E5074A"/>
    <w:rsid w:val="00E54569"/>
    <w:rsid w:val="00E5557E"/>
    <w:rsid w:val="00E5642B"/>
    <w:rsid w:val="00E564ED"/>
    <w:rsid w:val="00E667B4"/>
    <w:rsid w:val="00E73E52"/>
    <w:rsid w:val="00E74BD4"/>
    <w:rsid w:val="00E8476E"/>
    <w:rsid w:val="00E84DF5"/>
    <w:rsid w:val="00E85244"/>
    <w:rsid w:val="00E8786E"/>
    <w:rsid w:val="00EB698A"/>
    <w:rsid w:val="00EB77AA"/>
    <w:rsid w:val="00EC0F56"/>
    <w:rsid w:val="00EC1A7A"/>
    <w:rsid w:val="00EC30DB"/>
    <w:rsid w:val="00EC5C64"/>
    <w:rsid w:val="00ED57B1"/>
    <w:rsid w:val="00ED59D8"/>
    <w:rsid w:val="00ED5A7F"/>
    <w:rsid w:val="00EE1398"/>
    <w:rsid w:val="00EE2FDB"/>
    <w:rsid w:val="00EE3A93"/>
    <w:rsid w:val="00EE6CDC"/>
    <w:rsid w:val="00EE7186"/>
    <w:rsid w:val="00EF01B7"/>
    <w:rsid w:val="00EF2146"/>
    <w:rsid w:val="00EF3943"/>
    <w:rsid w:val="00EF4504"/>
    <w:rsid w:val="00F00A62"/>
    <w:rsid w:val="00F00AB3"/>
    <w:rsid w:val="00F11551"/>
    <w:rsid w:val="00F155D5"/>
    <w:rsid w:val="00F168E7"/>
    <w:rsid w:val="00F1793A"/>
    <w:rsid w:val="00F17AF6"/>
    <w:rsid w:val="00F205A3"/>
    <w:rsid w:val="00F31681"/>
    <w:rsid w:val="00F31A02"/>
    <w:rsid w:val="00F34500"/>
    <w:rsid w:val="00F35990"/>
    <w:rsid w:val="00F40600"/>
    <w:rsid w:val="00F40D4E"/>
    <w:rsid w:val="00F436B8"/>
    <w:rsid w:val="00F44B32"/>
    <w:rsid w:val="00F4580A"/>
    <w:rsid w:val="00F45F23"/>
    <w:rsid w:val="00F46ECE"/>
    <w:rsid w:val="00F501A0"/>
    <w:rsid w:val="00F503D7"/>
    <w:rsid w:val="00F52E4D"/>
    <w:rsid w:val="00F572C5"/>
    <w:rsid w:val="00F57D17"/>
    <w:rsid w:val="00F6329D"/>
    <w:rsid w:val="00F66038"/>
    <w:rsid w:val="00F71E65"/>
    <w:rsid w:val="00F777B6"/>
    <w:rsid w:val="00F80930"/>
    <w:rsid w:val="00F82999"/>
    <w:rsid w:val="00F92657"/>
    <w:rsid w:val="00F95354"/>
    <w:rsid w:val="00FA1DA2"/>
    <w:rsid w:val="00FA51AB"/>
    <w:rsid w:val="00FA5BBD"/>
    <w:rsid w:val="00FB085A"/>
    <w:rsid w:val="00FB24E8"/>
    <w:rsid w:val="00FB2573"/>
    <w:rsid w:val="00FB4A7E"/>
    <w:rsid w:val="00FC5757"/>
    <w:rsid w:val="00FD293E"/>
    <w:rsid w:val="00FE110D"/>
    <w:rsid w:val="00FE1675"/>
    <w:rsid w:val="00FE2D05"/>
    <w:rsid w:val="00FF6853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4E34"/>
  <w15:chartTrackingRefBased/>
  <w15:docId w15:val="{7E7DC6C1-DEF7-411F-A05E-66684FA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aliases w:val="Default Paragraph Font"/>
    <w:semiHidden/>
  </w:style>
  <w:style w:type="paragraph" w:styleId="a4">
    <w:name w:val="header"/>
    <w:basedOn w:val="a"/>
    <w:link w:val="a5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6">
    <w:name w:val="page number"/>
    <w:basedOn w:val="a3"/>
    <w:rsid w:val="00084E39"/>
  </w:style>
  <w:style w:type="paragraph" w:styleId="a7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8">
    <w:name w:val="Balloon Text"/>
    <w:basedOn w:val="a"/>
    <w:link w:val="a9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a">
    <w:name w:val="Body Text"/>
    <w:basedOn w:val="a"/>
    <w:uiPriority w:val="1"/>
    <w:qFormat/>
    <w:rsid w:val="006D0E01"/>
    <w:pPr>
      <w:spacing w:after="120"/>
    </w:pPr>
  </w:style>
  <w:style w:type="table" w:styleId="ab">
    <w:name w:val="Table Grid"/>
    <w:basedOn w:val="a1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link w:val="ad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Верхній колонтитул Знак"/>
    <w:link w:val="a4"/>
    <w:uiPriority w:val="99"/>
    <w:rsid w:val="00AD5708"/>
    <w:rPr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ій колонтитул Знак"/>
    <w:link w:val="ae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rsid w:val="00D174CF"/>
    <w:rPr>
      <w:color w:val="467886"/>
      <w:u w:val="single"/>
    </w:rPr>
  </w:style>
  <w:style w:type="paragraph" w:styleId="af1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2">
    <w:name w:val="annotation reference"/>
    <w:uiPriority w:val="99"/>
    <w:unhideWhenUsed/>
    <w:rsid w:val="009228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4">
    <w:name w:val="Текст примітки Знак"/>
    <w:link w:val="af3"/>
    <w:uiPriority w:val="99"/>
    <w:rsid w:val="0092283B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92283B"/>
    <w:rPr>
      <w:b/>
      <w:bCs/>
    </w:rPr>
  </w:style>
  <w:style w:type="character" w:customStyle="1" w:styleId="af6">
    <w:name w:val="Тема примітки Знак"/>
    <w:link w:val="af5"/>
    <w:uiPriority w:val="99"/>
    <w:rsid w:val="0092283B"/>
    <w:rPr>
      <w:b/>
      <w:bCs/>
      <w:lang w:eastAsia="en-US"/>
    </w:rPr>
  </w:style>
  <w:style w:type="character" w:customStyle="1" w:styleId="a9">
    <w:name w:val="Текст у виносці Знак"/>
    <w:link w:val="a8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d">
    <w:name w:val="Абзац списку Знак"/>
    <w:link w:val="ac"/>
    <w:uiPriority w:val="34"/>
    <w:locked/>
    <w:rsid w:val="007843AD"/>
    <w:rPr>
      <w:sz w:val="22"/>
      <w:szCs w:val="22"/>
      <w:lang w:eastAsia="en-US"/>
    </w:rPr>
  </w:style>
  <w:style w:type="character" w:customStyle="1" w:styleId="30">
    <w:name w:val="Заголовок 3 Знак"/>
    <w:basedOn w:val="a3"/>
    <w:link w:val="3"/>
    <w:semiHidden/>
    <w:rsid w:val="00353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9">
    <w:name w:val="Unresolved Mention"/>
    <w:basedOn w:val="a0"/>
    <w:uiPriority w:val="99"/>
    <w:semiHidden/>
    <w:unhideWhenUsed/>
    <w:rsid w:val="00FD293E"/>
    <w:rPr>
      <w:color w:val="605E5C"/>
      <w:shd w:val="clear" w:color="auto" w:fill="E1DFDD"/>
    </w:rPr>
  </w:style>
  <w:style w:type="character" w:styleId="afa">
    <w:name w:val="FollowedHyperlink"/>
    <w:basedOn w:val="a0"/>
    <w:rsid w:val="00BC0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togaztrading.com.ua/wp-content/uploads/2025/04/pidpisanij-shablon-dogovoru-ro.pdf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60DA-7672-43D8-9BDA-767EC6E7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Глущенко Наталія Леонідівна</cp:lastModifiedBy>
  <cp:revision>7</cp:revision>
  <dcterms:created xsi:type="dcterms:W3CDTF">2025-04-14T15:02:00Z</dcterms:created>
  <dcterms:modified xsi:type="dcterms:W3CDTF">2025-04-24T13:06:00Z</dcterms:modified>
</cp:coreProperties>
</file>